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003" w:rsidRDefault="00323A3A">
      <w:pPr>
        <w:jc w:val="both"/>
        <w:rPr>
          <w:rFonts w:ascii="Arial Narrow" w:eastAsia="Arial Narrow" w:hAnsi="Arial Narrow" w:cs="Arial Narrow"/>
          <w:sz w:val="22"/>
          <w:szCs w:val="22"/>
        </w:rPr>
      </w:pPr>
      <w:r>
        <w:rPr>
          <w:rFonts w:ascii="Arial Narrow" w:eastAsia="Arial Narrow" w:hAnsi="Arial Narrow" w:cs="Arial Narrow"/>
          <w:noProof/>
          <w:sz w:val="22"/>
          <w:szCs w:val="22"/>
          <w:lang w:val="es-ES"/>
        </w:rPr>
        <w:drawing>
          <wp:inline distT="114300" distB="114300" distL="114300" distR="114300">
            <wp:extent cx="5610225" cy="218154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610225" cy="2181543"/>
                    </a:xfrm>
                    <a:prstGeom prst="rect">
                      <a:avLst/>
                    </a:prstGeom>
                    <a:ln/>
                  </pic:spPr>
                </pic:pic>
              </a:graphicData>
            </a:graphic>
          </wp:inline>
        </w:drawing>
      </w:r>
    </w:p>
    <w:p w:rsidR="00C77003" w:rsidRDefault="00C77003">
      <w:pPr>
        <w:widowControl w:val="0"/>
        <w:jc w:val="both"/>
        <w:rPr>
          <w:rFonts w:ascii="Arial" w:eastAsia="Arial" w:hAnsi="Arial" w:cs="Arial"/>
          <w:b/>
        </w:rPr>
      </w:pPr>
    </w:p>
    <w:p w:rsidR="00C77003" w:rsidRPr="00931342" w:rsidRDefault="00931342">
      <w:pPr>
        <w:widowControl w:val="0"/>
        <w:jc w:val="both"/>
        <w:rPr>
          <w:rFonts w:ascii="Arial" w:eastAsia="Arial" w:hAnsi="Arial" w:cs="Arial"/>
          <w:b/>
          <w:lang w:val="en-US"/>
        </w:rPr>
      </w:pPr>
      <w:r w:rsidRPr="00931342">
        <w:rPr>
          <w:rFonts w:ascii="Arial" w:eastAsia="Arial" w:hAnsi="Arial" w:cs="Arial"/>
          <w:b/>
          <w:lang w:val="en-US"/>
        </w:rPr>
        <w:t>TITLE: USING ARIAL FONT SIZE 12 AND BOLD</w:t>
      </w:r>
      <w:r w:rsidR="00323A3A" w:rsidRPr="00931342">
        <w:rPr>
          <w:rFonts w:ascii="Arial" w:eastAsia="Arial" w:hAnsi="Arial" w:cs="Arial"/>
          <w:b/>
          <w:lang w:val="en-US"/>
        </w:rPr>
        <w:t xml:space="preserve"> </w:t>
      </w:r>
    </w:p>
    <w:p w:rsidR="00C77003" w:rsidRPr="00931342" w:rsidRDefault="00C77003">
      <w:pPr>
        <w:jc w:val="both"/>
        <w:rPr>
          <w:rFonts w:ascii="Arial" w:eastAsia="Arial" w:hAnsi="Arial" w:cs="Arial"/>
          <w:sz w:val="20"/>
          <w:szCs w:val="20"/>
          <w:lang w:val="en-US"/>
        </w:rPr>
      </w:pPr>
    </w:p>
    <w:p w:rsidR="00931342" w:rsidRPr="00931342" w:rsidRDefault="00931342" w:rsidP="00931342">
      <w:pPr>
        <w:rPr>
          <w:rFonts w:ascii="Arial" w:hAnsi="Arial" w:cs="Arial"/>
          <w:sz w:val="20"/>
          <w:szCs w:val="20"/>
          <w:lang w:val="en-US"/>
        </w:rPr>
      </w:pPr>
      <w:r w:rsidRPr="00931342">
        <w:rPr>
          <w:rFonts w:ascii="Arial" w:hAnsi="Arial" w:cs="Arial"/>
          <w:b/>
          <w:sz w:val="20"/>
          <w:szCs w:val="20"/>
          <w:lang w:val="en-US"/>
        </w:rPr>
        <w:t xml:space="preserve">Key words: </w:t>
      </w:r>
      <w:r w:rsidRPr="00931342">
        <w:rPr>
          <w:rFonts w:ascii="Arial" w:hAnsi="Arial" w:cs="Arial"/>
          <w:sz w:val="20"/>
          <w:szCs w:val="20"/>
          <w:lang w:val="en-US"/>
        </w:rPr>
        <w:t>word 1; word 2; word 3; word 4</w:t>
      </w:r>
      <w:r w:rsidRPr="00931342">
        <w:rPr>
          <w:rFonts w:ascii="Arial" w:hAnsi="Arial" w:cs="Arial"/>
          <w:b/>
          <w:sz w:val="20"/>
          <w:szCs w:val="20"/>
          <w:lang w:val="en-US"/>
        </w:rPr>
        <w:t xml:space="preserve"> </w:t>
      </w:r>
      <w:r w:rsidRPr="00931342">
        <w:rPr>
          <w:rFonts w:ascii="Arial" w:hAnsi="Arial" w:cs="Arial"/>
          <w:color w:val="FF0000"/>
          <w:sz w:val="20"/>
          <w:szCs w:val="20"/>
          <w:lang w:val="en-US"/>
        </w:rPr>
        <w:t>(minimum three and maximum four)</w:t>
      </w:r>
    </w:p>
    <w:p w:rsidR="00C77003" w:rsidRPr="00931342" w:rsidRDefault="00C77003">
      <w:pPr>
        <w:jc w:val="both"/>
        <w:rPr>
          <w:rFonts w:ascii="Arial" w:eastAsia="Arial" w:hAnsi="Arial" w:cs="Arial"/>
          <w:b/>
          <w:sz w:val="20"/>
          <w:szCs w:val="20"/>
          <w:lang w:val="en-US"/>
        </w:rPr>
      </w:pPr>
    </w:p>
    <w:p w:rsidR="00C77003" w:rsidRPr="00931342" w:rsidRDefault="00931342">
      <w:pPr>
        <w:jc w:val="both"/>
        <w:rPr>
          <w:rFonts w:ascii="Arial" w:eastAsia="Arial" w:hAnsi="Arial" w:cs="Arial"/>
          <w:b/>
          <w:sz w:val="20"/>
          <w:szCs w:val="20"/>
          <w:lang w:val="en-US"/>
        </w:rPr>
      </w:pPr>
      <w:r w:rsidRPr="00931342">
        <w:rPr>
          <w:rFonts w:ascii="Arial" w:eastAsia="Arial" w:hAnsi="Arial" w:cs="Arial"/>
          <w:b/>
          <w:sz w:val="20"/>
          <w:szCs w:val="20"/>
          <w:lang w:val="en-US"/>
        </w:rPr>
        <w:t>Thematic line</w:t>
      </w:r>
      <w:r w:rsidR="00323A3A" w:rsidRPr="00931342">
        <w:rPr>
          <w:rFonts w:ascii="Arial" w:eastAsia="Arial" w:hAnsi="Arial" w:cs="Arial"/>
          <w:b/>
          <w:sz w:val="20"/>
          <w:szCs w:val="20"/>
          <w:lang w:val="en-US"/>
        </w:rPr>
        <w:t xml:space="preserve">*: </w:t>
      </w:r>
      <w:r w:rsidRPr="00931342">
        <w:rPr>
          <w:rFonts w:ascii="Arial" w:eastAsia="Arial" w:hAnsi="Arial" w:cs="Arial"/>
          <w:sz w:val="20"/>
          <w:szCs w:val="20"/>
          <w:lang w:val="en-US"/>
        </w:rPr>
        <w:t xml:space="preserve">Indicate one </w:t>
      </w:r>
      <w:r w:rsidR="00323A3A" w:rsidRPr="00931342">
        <w:rPr>
          <w:rFonts w:ascii="Arial" w:eastAsia="Arial" w:hAnsi="Arial" w:cs="Arial"/>
          <w:sz w:val="20"/>
          <w:szCs w:val="20"/>
          <w:lang w:val="en-US"/>
        </w:rPr>
        <w:t xml:space="preserve">(1) </w:t>
      </w:r>
      <w:r w:rsidRPr="00931342">
        <w:rPr>
          <w:rFonts w:ascii="Arial" w:eastAsia="Arial" w:hAnsi="Arial" w:cs="Arial"/>
          <w:sz w:val="20"/>
          <w:szCs w:val="20"/>
          <w:lang w:val="en-US"/>
        </w:rPr>
        <w:t>between the ten</w:t>
      </w:r>
      <w:r w:rsidR="00323A3A" w:rsidRPr="00931342">
        <w:rPr>
          <w:rFonts w:ascii="Arial" w:eastAsia="Arial" w:hAnsi="Arial" w:cs="Arial"/>
          <w:sz w:val="20"/>
          <w:szCs w:val="20"/>
          <w:lang w:val="en-US"/>
        </w:rPr>
        <w:t xml:space="preserve"> (10) </w:t>
      </w:r>
      <w:r>
        <w:rPr>
          <w:rFonts w:ascii="Arial" w:eastAsia="Arial" w:hAnsi="Arial" w:cs="Arial"/>
          <w:sz w:val="20"/>
          <w:szCs w:val="20"/>
          <w:lang w:val="en-US"/>
        </w:rPr>
        <w:t>tables</w:t>
      </w:r>
      <w:r w:rsidRPr="00931342">
        <w:rPr>
          <w:rFonts w:ascii="Arial" w:eastAsia="Arial" w:hAnsi="Arial" w:cs="Arial"/>
          <w:sz w:val="20"/>
          <w:szCs w:val="20"/>
          <w:lang w:val="en-US"/>
        </w:rPr>
        <w:t xml:space="preserve"> of the Conference</w:t>
      </w:r>
      <w:r w:rsidR="00323A3A" w:rsidRPr="00931342">
        <w:rPr>
          <w:rFonts w:ascii="Arial" w:eastAsia="Arial" w:hAnsi="Arial" w:cs="Arial"/>
          <w:sz w:val="20"/>
          <w:szCs w:val="20"/>
          <w:lang w:val="en-US"/>
        </w:rPr>
        <w:t>.</w:t>
      </w:r>
    </w:p>
    <w:p w:rsidR="00C77003" w:rsidRPr="00931342" w:rsidRDefault="00C77003">
      <w:pPr>
        <w:jc w:val="both"/>
        <w:rPr>
          <w:rFonts w:ascii="Arial" w:eastAsia="Arial" w:hAnsi="Arial" w:cs="Arial"/>
          <w:b/>
          <w:sz w:val="20"/>
          <w:szCs w:val="20"/>
          <w:lang w:val="en-US"/>
        </w:rPr>
      </w:pPr>
    </w:p>
    <w:p w:rsidR="00C77003" w:rsidRPr="00931342" w:rsidRDefault="00931342" w:rsidP="00931342">
      <w:pPr>
        <w:keepNext/>
        <w:jc w:val="both"/>
        <w:rPr>
          <w:rFonts w:ascii="Arial" w:eastAsia="Arial" w:hAnsi="Arial" w:cs="Arial"/>
          <w:b/>
          <w:sz w:val="20"/>
          <w:szCs w:val="20"/>
          <w:lang w:val="en-US"/>
        </w:rPr>
      </w:pPr>
      <w:r w:rsidRPr="00931342">
        <w:rPr>
          <w:rFonts w:ascii="Arial" w:eastAsia="Arial" w:hAnsi="Arial" w:cs="Arial"/>
          <w:b/>
          <w:sz w:val="20"/>
          <w:szCs w:val="20"/>
          <w:lang w:val="en-US"/>
        </w:rPr>
        <w:t>Abstract</w:t>
      </w:r>
    </w:p>
    <w:p w:rsidR="00C77003" w:rsidRPr="00931342" w:rsidRDefault="00C77003" w:rsidP="00931342">
      <w:pPr>
        <w:jc w:val="both"/>
        <w:rPr>
          <w:rFonts w:ascii="Arial" w:eastAsia="Arial" w:hAnsi="Arial" w:cs="Arial"/>
          <w:sz w:val="20"/>
          <w:szCs w:val="20"/>
          <w:lang w:val="en-US"/>
        </w:rPr>
      </w:pPr>
    </w:p>
    <w:p w:rsidR="00931342" w:rsidRPr="00931342" w:rsidRDefault="00931342" w:rsidP="00931342">
      <w:pPr>
        <w:jc w:val="both"/>
        <w:rPr>
          <w:rFonts w:ascii="Arial" w:hAnsi="Arial" w:cs="Arial"/>
          <w:sz w:val="20"/>
          <w:szCs w:val="20"/>
          <w:lang w:val="en-GB"/>
        </w:rPr>
      </w:pPr>
      <w:proofErr w:type="gramStart"/>
      <w:r w:rsidRPr="00931342">
        <w:rPr>
          <w:rFonts w:ascii="Arial" w:hAnsi="Arial" w:cs="Arial"/>
          <w:b/>
          <w:sz w:val="20"/>
          <w:szCs w:val="20"/>
          <w:lang w:val="en-GB"/>
        </w:rPr>
        <w:t>Authors,</w:t>
      </w:r>
      <w:proofErr w:type="gramEnd"/>
      <w:r w:rsidRPr="00931342">
        <w:rPr>
          <w:rFonts w:ascii="Arial" w:hAnsi="Arial" w:cs="Arial"/>
          <w:b/>
          <w:sz w:val="20"/>
          <w:szCs w:val="20"/>
          <w:lang w:val="en-GB"/>
        </w:rPr>
        <w:t xml:space="preserve"> must not be indicated here. </w:t>
      </w:r>
      <w:r w:rsidRPr="00931342">
        <w:rPr>
          <w:rFonts w:ascii="Arial" w:hAnsi="Arial" w:cs="Arial"/>
          <w:sz w:val="20"/>
          <w:szCs w:val="20"/>
          <w:lang w:val="en-GB"/>
        </w:rPr>
        <w:t>All must be indicated in OJS, following next indications</w:t>
      </w:r>
      <w:proofErr w:type="gramStart"/>
      <w:r w:rsidRPr="00931342">
        <w:rPr>
          <w:rFonts w:ascii="Arial" w:hAnsi="Arial" w:cs="Arial"/>
          <w:sz w:val="20"/>
          <w:szCs w:val="20"/>
          <w:lang w:val="en-GB"/>
        </w:rPr>
        <w:t>;</w:t>
      </w:r>
      <w:proofErr w:type="gramEnd"/>
      <w:r w:rsidRPr="00931342">
        <w:rPr>
          <w:rFonts w:ascii="Arial" w:hAnsi="Arial" w:cs="Arial"/>
          <w:sz w:val="20"/>
          <w:szCs w:val="20"/>
          <w:lang w:val="en-GB"/>
        </w:rPr>
        <w:t xml:space="preserve"> Names, Surnames, Email, ORCID ID, URL (if available), Institution, Country, Biographical Summary (short). In addition, the contact author for correspondence </w:t>
      </w:r>
      <w:proofErr w:type="gramStart"/>
      <w:r w:rsidRPr="00931342">
        <w:rPr>
          <w:rFonts w:ascii="Arial" w:hAnsi="Arial" w:cs="Arial"/>
          <w:sz w:val="20"/>
          <w:szCs w:val="20"/>
          <w:lang w:val="en-GB"/>
        </w:rPr>
        <w:t>must be indicated</w:t>
      </w:r>
      <w:proofErr w:type="gramEnd"/>
      <w:r w:rsidRPr="00931342">
        <w:rPr>
          <w:rFonts w:ascii="Arial" w:hAnsi="Arial" w:cs="Arial"/>
          <w:sz w:val="20"/>
          <w:szCs w:val="20"/>
          <w:lang w:val="en-GB"/>
        </w:rPr>
        <w:t>.</w:t>
      </w:r>
    </w:p>
    <w:p w:rsidR="00931342" w:rsidRPr="00931342" w:rsidRDefault="00931342" w:rsidP="00931342">
      <w:pPr>
        <w:jc w:val="both"/>
        <w:rPr>
          <w:rFonts w:ascii="Arial" w:hAnsi="Arial" w:cs="Arial"/>
          <w:sz w:val="20"/>
          <w:szCs w:val="20"/>
          <w:lang w:val="en-GB"/>
        </w:rPr>
      </w:pPr>
    </w:p>
    <w:p w:rsidR="00931342" w:rsidRPr="00931342" w:rsidRDefault="00931342" w:rsidP="00931342">
      <w:pPr>
        <w:jc w:val="both"/>
        <w:rPr>
          <w:rFonts w:ascii="Arial" w:hAnsi="Arial" w:cs="Arial"/>
          <w:b/>
          <w:sz w:val="20"/>
          <w:szCs w:val="20"/>
          <w:lang w:val="en-GB"/>
        </w:rPr>
      </w:pPr>
      <w:r w:rsidRPr="00931342">
        <w:rPr>
          <w:rFonts w:ascii="Arial" w:hAnsi="Arial" w:cs="Arial"/>
          <w:sz w:val="20"/>
          <w:szCs w:val="20"/>
          <w:lang w:val="en-US"/>
        </w:rPr>
        <w:t xml:space="preserve">The abstract must contain; clarify objectives of the communication, methodology, data used, </w:t>
      </w:r>
      <w:r w:rsidRPr="00931342">
        <w:rPr>
          <w:rFonts w:ascii="Arial" w:hAnsi="Arial" w:cs="Arial"/>
          <w:sz w:val="20"/>
          <w:szCs w:val="20"/>
          <w:lang w:val="en-GB"/>
        </w:rPr>
        <w:t>development, results and</w:t>
      </w:r>
      <w:r w:rsidRPr="00931342">
        <w:rPr>
          <w:rFonts w:ascii="Arial" w:hAnsi="Arial" w:cs="Arial"/>
          <w:sz w:val="20"/>
          <w:szCs w:val="20"/>
          <w:lang w:val="en-US"/>
        </w:rPr>
        <w:t xml:space="preserve"> main conclusions. </w:t>
      </w:r>
      <w:r w:rsidRPr="00931342">
        <w:rPr>
          <w:rFonts w:ascii="Arial" w:hAnsi="Arial" w:cs="Arial"/>
          <w:sz w:val="20"/>
          <w:szCs w:val="20"/>
          <w:lang w:val="en-GB"/>
        </w:rPr>
        <w:t xml:space="preserve">Remember that the extension must be </w:t>
      </w:r>
      <w:r w:rsidRPr="00931342">
        <w:rPr>
          <w:rFonts w:ascii="Arial" w:hAnsi="Arial" w:cs="Arial"/>
          <w:b/>
          <w:sz w:val="20"/>
          <w:szCs w:val="20"/>
          <w:lang w:val="en-GB"/>
        </w:rPr>
        <w:t xml:space="preserve">between 250 and 300 words. </w:t>
      </w:r>
    </w:p>
    <w:p w:rsidR="00C77003" w:rsidRPr="00931342" w:rsidRDefault="00C77003" w:rsidP="00931342">
      <w:pPr>
        <w:jc w:val="both"/>
        <w:rPr>
          <w:rFonts w:ascii="Arial" w:eastAsia="Arial" w:hAnsi="Arial" w:cs="Arial"/>
          <w:b/>
          <w:sz w:val="20"/>
          <w:szCs w:val="20"/>
        </w:rPr>
      </w:pPr>
    </w:p>
    <w:p w:rsidR="00C77003" w:rsidRDefault="00C77003">
      <w:pPr>
        <w:jc w:val="both"/>
        <w:rPr>
          <w:rFonts w:ascii="Arial Narrow" w:eastAsia="Arial Narrow" w:hAnsi="Arial Narrow" w:cs="Arial Narrow"/>
          <w:sz w:val="22"/>
          <w:szCs w:val="22"/>
        </w:rPr>
      </w:pPr>
    </w:p>
    <w:p w:rsidR="00C77003" w:rsidRDefault="00C77003">
      <w:pPr>
        <w:jc w:val="both"/>
        <w:rPr>
          <w:rFonts w:ascii="Arial" w:eastAsia="Arial" w:hAnsi="Arial" w:cs="Arial"/>
          <w:b/>
          <w:sz w:val="20"/>
          <w:szCs w:val="20"/>
        </w:rPr>
      </w:pPr>
    </w:p>
    <w:p w:rsidR="00C77003" w:rsidRDefault="00C77003">
      <w:pPr>
        <w:jc w:val="both"/>
        <w:rPr>
          <w:rFonts w:ascii="Arial" w:eastAsia="Arial" w:hAnsi="Arial" w:cs="Arial"/>
          <w:sz w:val="20"/>
          <w:szCs w:val="20"/>
        </w:rPr>
      </w:pPr>
    </w:p>
    <w:p w:rsidR="00C77003" w:rsidRDefault="00C77003">
      <w:bookmarkStart w:id="0" w:name="_heading=h.gjdgxs" w:colFirst="0" w:colLast="0"/>
      <w:bookmarkEnd w:id="0"/>
    </w:p>
    <w:sectPr w:rsidR="00C77003">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083" w:rsidRDefault="00A05083">
      <w:r>
        <w:separator/>
      </w:r>
    </w:p>
  </w:endnote>
  <w:endnote w:type="continuationSeparator" w:id="0">
    <w:p w:rsidR="00A05083" w:rsidRDefault="00A05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342" w:rsidRDefault="009313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003" w:rsidRPr="00931342" w:rsidRDefault="00323A3A">
    <w:pPr>
      <w:jc w:val="both"/>
      <w:rPr>
        <w:rFonts w:ascii="Arial Narrow" w:eastAsia="Arial Narrow" w:hAnsi="Arial Narrow" w:cs="Arial Narrow"/>
        <w:sz w:val="18"/>
        <w:szCs w:val="18"/>
        <w:lang w:val="en-GB"/>
      </w:rPr>
    </w:pPr>
    <w:r w:rsidRPr="00931342">
      <w:rPr>
        <w:rFonts w:ascii="Arial Narrow" w:eastAsia="Arial Narrow" w:hAnsi="Arial Narrow" w:cs="Arial Narrow"/>
        <w:sz w:val="18"/>
        <w:szCs w:val="18"/>
        <w:lang w:val="en-GB"/>
      </w:rPr>
      <w:t xml:space="preserve">* </w:t>
    </w:r>
    <w:r w:rsidR="00931342" w:rsidRPr="00931342">
      <w:rPr>
        <w:rFonts w:ascii="Arial Narrow" w:eastAsia="Arial Narrow" w:hAnsi="Arial Narrow" w:cs="Arial Narrow"/>
        <w:sz w:val="18"/>
        <w:szCs w:val="18"/>
        <w:lang w:val="en-GB"/>
      </w:rPr>
      <w:t>If your abstract is submitted to one of the following tables: Mobility, transport and sustainable territory; Historic centres, tourism and gentrification; Marginal</w:t>
    </w:r>
    <w:r w:rsidR="00931342">
      <w:rPr>
        <w:rFonts w:ascii="Arial Narrow" w:eastAsia="Arial Narrow" w:hAnsi="Arial Narrow" w:cs="Arial Narrow"/>
        <w:sz w:val="18"/>
        <w:szCs w:val="18"/>
        <w:lang w:val="en-GB"/>
      </w:rPr>
      <w:t>ity, habitat and urban planning. P</w:t>
    </w:r>
    <w:r w:rsidR="00931342" w:rsidRPr="00931342">
      <w:rPr>
        <w:rFonts w:ascii="Arial Narrow" w:eastAsia="Arial Narrow" w:hAnsi="Arial Narrow" w:cs="Arial Narrow"/>
        <w:sz w:val="18"/>
        <w:szCs w:val="18"/>
        <w:lang w:val="en-GB"/>
      </w:rPr>
      <w:t>lease indicate at the end of the name of the Table in parentheses, if it is (Bogotá) or (Cartagena) the place to which you are applying, since these tables will be held in both cities.</w:t>
    </w:r>
    <w:bookmarkStart w:id="1" w:name="_GoBack"/>
    <w:bookmarkEnd w:id="1"/>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342" w:rsidRDefault="009313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083" w:rsidRDefault="00A05083">
      <w:r>
        <w:separator/>
      </w:r>
    </w:p>
  </w:footnote>
  <w:footnote w:type="continuationSeparator" w:id="0">
    <w:p w:rsidR="00A05083" w:rsidRDefault="00A05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342" w:rsidRDefault="0093134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342" w:rsidRDefault="0093134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342" w:rsidRDefault="0093134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003"/>
    <w:rsid w:val="002022EA"/>
    <w:rsid w:val="00323A3A"/>
    <w:rsid w:val="00931342"/>
    <w:rsid w:val="00A05083"/>
    <w:rsid w:val="00C770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14EF1"/>
  <w15:docId w15:val="{73024421-3D6A-4540-B267-22F074CC9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39"/>
    <w:rsid w:val="00036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2022EA"/>
    <w:pPr>
      <w:tabs>
        <w:tab w:val="center" w:pos="4252"/>
        <w:tab w:val="right" w:pos="8504"/>
      </w:tabs>
    </w:pPr>
  </w:style>
  <w:style w:type="character" w:customStyle="1" w:styleId="EncabezadoCar">
    <w:name w:val="Encabezado Car"/>
    <w:basedOn w:val="Fuentedeprrafopredeter"/>
    <w:link w:val="Encabezado"/>
    <w:uiPriority w:val="99"/>
    <w:rsid w:val="002022EA"/>
  </w:style>
  <w:style w:type="paragraph" w:styleId="Piedepgina">
    <w:name w:val="footer"/>
    <w:basedOn w:val="Normal"/>
    <w:link w:val="PiedepginaCar"/>
    <w:uiPriority w:val="99"/>
    <w:unhideWhenUsed/>
    <w:rsid w:val="002022EA"/>
    <w:pPr>
      <w:tabs>
        <w:tab w:val="center" w:pos="4252"/>
        <w:tab w:val="right" w:pos="8504"/>
      </w:tabs>
    </w:pPr>
  </w:style>
  <w:style w:type="character" w:customStyle="1" w:styleId="PiedepginaCar">
    <w:name w:val="Pie de página Car"/>
    <w:basedOn w:val="Fuentedeprrafopredeter"/>
    <w:link w:val="Piedepgina"/>
    <w:uiPriority w:val="99"/>
    <w:rsid w:val="00202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BlLfOu4/Uq3boIHXmAtzytkZDQ==">AMUW2mWu/4A3sYvv/k6rsadtwwC59JysqEtffHi5QdV8Z1VLxAN7JCMpIhBxNgTIZs1Q14Q4IvgdtCDniAkii20qFikeriWscaQbRMPoi+BD1TDzDd+Gy2kcKoPdzC3BHMHZCyBa8yWr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106</Words>
  <Characters>583</Characters>
  <Application>Microsoft Office Word</Application>
  <DocSecurity>0</DocSecurity>
  <Lines>4</Lines>
  <Paragraphs>1</Paragraphs>
  <ScaleCrop>false</ScaleCrop>
  <Company/>
  <LinksUpToDate>false</LinksUpToDate>
  <CharactersWithSpaces>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Rolando</cp:lastModifiedBy>
  <cp:revision>4</cp:revision>
  <dcterms:created xsi:type="dcterms:W3CDTF">2020-02-19T16:13:00Z</dcterms:created>
  <dcterms:modified xsi:type="dcterms:W3CDTF">2020-03-06T08:28:00Z</dcterms:modified>
</cp:coreProperties>
</file>